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0FEB5" w14:textId="39CD06A4" w:rsidR="00F15B55" w:rsidRPr="008368EC" w:rsidRDefault="00F15B55">
      <w:pPr>
        <w:rPr>
          <w:rFonts w:cstheme="minorHAnsi"/>
          <w:b/>
          <w:sz w:val="28"/>
          <w:szCs w:val="28"/>
        </w:rPr>
      </w:pPr>
      <w:r w:rsidRPr="008368EC">
        <w:rPr>
          <w:rFonts w:cstheme="minorHAnsi"/>
          <w:b/>
          <w:sz w:val="28"/>
          <w:szCs w:val="28"/>
        </w:rPr>
        <w:t>Classical C</w:t>
      </w:r>
      <w:bookmarkStart w:id="0" w:name="_GoBack"/>
      <w:bookmarkEnd w:id="0"/>
      <w:r w:rsidRPr="008368EC">
        <w:rPr>
          <w:rFonts w:cstheme="minorHAnsi"/>
          <w:b/>
          <w:sz w:val="28"/>
          <w:szCs w:val="28"/>
        </w:rPr>
        <w:t>ivilisation</w:t>
      </w:r>
      <w:r w:rsidR="00C71653" w:rsidRPr="008368EC">
        <w:rPr>
          <w:rFonts w:cstheme="minorHAnsi"/>
          <w:b/>
          <w:sz w:val="28"/>
          <w:szCs w:val="28"/>
        </w:rPr>
        <w:t>,</w:t>
      </w:r>
      <w:r w:rsidRPr="008368EC">
        <w:rPr>
          <w:rFonts w:cstheme="minorHAnsi"/>
          <w:b/>
          <w:sz w:val="28"/>
          <w:szCs w:val="28"/>
        </w:rPr>
        <w:t xml:space="preserve"> Sixth Form Entrance Examination, </w:t>
      </w:r>
      <w:r w:rsidR="00891126" w:rsidRPr="008368EC">
        <w:rPr>
          <w:rFonts w:cstheme="minorHAnsi"/>
          <w:b/>
          <w:sz w:val="28"/>
          <w:szCs w:val="28"/>
        </w:rPr>
        <w:t>mark scheme</w:t>
      </w:r>
    </w:p>
    <w:p w14:paraId="2792F42A" w14:textId="4A6727DC" w:rsidR="0000646D" w:rsidRPr="008720DD" w:rsidRDefault="004F5CFC">
      <w:pPr>
        <w:rPr>
          <w:rFonts w:cstheme="minorHAnsi"/>
          <w:sz w:val="24"/>
          <w:szCs w:val="24"/>
          <w:u w:val="single"/>
        </w:rPr>
      </w:pPr>
      <w:r w:rsidRPr="008720DD">
        <w:rPr>
          <w:rFonts w:cstheme="minorHAnsi"/>
          <w:sz w:val="24"/>
          <w:szCs w:val="24"/>
          <w:u w:val="single"/>
        </w:rPr>
        <w:t>Question 1</w:t>
      </w:r>
    </w:p>
    <w:tbl>
      <w:tblPr>
        <w:tblW w:w="136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992"/>
        <w:gridCol w:w="11746"/>
      </w:tblGrid>
      <w:tr w:rsidR="004F5CFC" w:rsidRPr="004F5CFC" w14:paraId="7D93FCF9" w14:textId="77777777" w:rsidTr="004F5CFC">
        <w:trPr>
          <w:trHeight w:val="586"/>
        </w:trPr>
        <w:tc>
          <w:tcPr>
            <w:tcW w:w="954" w:type="dxa"/>
          </w:tcPr>
          <w:p w14:paraId="28FCE265" w14:textId="0110012E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4F5CFC">
              <w:rPr>
                <w:rFonts w:asciiTheme="minorHAnsi" w:hAnsiTheme="minorHAnsi" w:cstheme="minorHAnsi"/>
                <w:b/>
                <w:bCs/>
              </w:rPr>
              <w:t>Level</w:t>
            </w:r>
          </w:p>
        </w:tc>
        <w:tc>
          <w:tcPr>
            <w:tcW w:w="992" w:type="dxa"/>
          </w:tcPr>
          <w:p w14:paraId="088607EC" w14:textId="292B7DC0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4F5CFC">
              <w:rPr>
                <w:rFonts w:asciiTheme="minorHAnsi" w:hAnsiTheme="minorHAnsi" w:cstheme="minorHAnsi"/>
                <w:b/>
                <w:bCs/>
              </w:rPr>
              <w:t>Marks</w:t>
            </w:r>
          </w:p>
        </w:tc>
        <w:tc>
          <w:tcPr>
            <w:tcW w:w="11746" w:type="dxa"/>
          </w:tcPr>
          <w:p w14:paraId="18EAAA4D" w14:textId="677F3FFC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F5CFC">
              <w:rPr>
                <w:rFonts w:asciiTheme="minorHAnsi" w:hAnsiTheme="minorHAnsi" w:cstheme="minorHAnsi"/>
                <w:b/>
                <w:bCs/>
                <w:color w:val="auto"/>
              </w:rPr>
              <w:t>Characteristics of performance</w:t>
            </w:r>
          </w:p>
        </w:tc>
      </w:tr>
      <w:tr w:rsidR="004F5CFC" w:rsidRPr="004F5CFC" w14:paraId="2ACCE2B9" w14:textId="77777777" w:rsidTr="004F5CFC">
        <w:trPr>
          <w:trHeight w:val="586"/>
        </w:trPr>
        <w:tc>
          <w:tcPr>
            <w:tcW w:w="954" w:type="dxa"/>
          </w:tcPr>
          <w:p w14:paraId="2B7CACFF" w14:textId="77777777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69056AD5" w14:textId="2F10867C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4F5CFC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992" w:type="dxa"/>
          </w:tcPr>
          <w:p w14:paraId="0FE05010" w14:textId="77777777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  <w:b/>
                <w:bCs/>
              </w:rPr>
              <w:t xml:space="preserve">10–9 </w:t>
            </w:r>
          </w:p>
        </w:tc>
        <w:tc>
          <w:tcPr>
            <w:tcW w:w="11746" w:type="dxa"/>
          </w:tcPr>
          <w:p w14:paraId="43E57849" w14:textId="390D4AC3" w:rsidR="004F5CFC" w:rsidRPr="004F5CFC" w:rsidRDefault="004F5CFC" w:rsidP="004F5CFC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</w:rPr>
              <w:t>consistently accurate and detailed knowledge and understanding of classical sources</w:t>
            </w:r>
          </w:p>
          <w:p w14:paraId="3587579F" w14:textId="5636A436" w:rsidR="004F5CFC" w:rsidRPr="004F5CFC" w:rsidRDefault="004F5CFC" w:rsidP="004F5CFC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  <w:i/>
                <w:iCs/>
              </w:rPr>
              <w:t xml:space="preserve">shows very good understanding of the sources’ cultural contexts </w:t>
            </w:r>
            <w:r w:rsidRPr="004F5CF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and </w:t>
            </w:r>
            <w:r w:rsidRPr="004F5CFC">
              <w:rPr>
                <w:rFonts w:asciiTheme="minorHAnsi" w:hAnsiTheme="minorHAnsi" w:cstheme="minorHAnsi"/>
                <w:i/>
                <w:iCs/>
              </w:rPr>
              <w:t xml:space="preserve">possible interpretations </w:t>
            </w:r>
          </w:p>
          <w:p w14:paraId="2439411C" w14:textId="02DADC16" w:rsidR="004F5CFC" w:rsidRPr="004F5CFC" w:rsidRDefault="004F5CFC" w:rsidP="00651C0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</w:rPr>
              <w:t>a well-argued response to the question which is supported by a range of well-selected evidence</w:t>
            </w:r>
          </w:p>
          <w:p w14:paraId="43839A8D" w14:textId="5A7CFB6F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  <w:i/>
                <w:iCs/>
              </w:rPr>
              <w:t xml:space="preserve">includes critical analysis, interpretation and evaluation </w:t>
            </w:r>
          </w:p>
        </w:tc>
      </w:tr>
      <w:tr w:rsidR="004F5CFC" w:rsidRPr="004F5CFC" w14:paraId="06AF2A21" w14:textId="77777777" w:rsidTr="004F5CFC">
        <w:trPr>
          <w:trHeight w:val="472"/>
        </w:trPr>
        <w:tc>
          <w:tcPr>
            <w:tcW w:w="954" w:type="dxa"/>
          </w:tcPr>
          <w:p w14:paraId="1122A256" w14:textId="77777777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  <w:b/>
                <w:bCs/>
              </w:rPr>
              <w:t xml:space="preserve">3 </w:t>
            </w:r>
          </w:p>
        </w:tc>
        <w:tc>
          <w:tcPr>
            <w:tcW w:w="992" w:type="dxa"/>
          </w:tcPr>
          <w:p w14:paraId="78BA6986" w14:textId="77777777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  <w:b/>
                <w:bCs/>
              </w:rPr>
              <w:t>8–6</w:t>
            </w:r>
          </w:p>
        </w:tc>
        <w:tc>
          <w:tcPr>
            <w:tcW w:w="11746" w:type="dxa"/>
          </w:tcPr>
          <w:p w14:paraId="358D3216" w14:textId="40460B4B" w:rsidR="004F5CFC" w:rsidRPr="004F5CFC" w:rsidRDefault="004F5CFC" w:rsidP="004F5CF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</w:rPr>
              <w:t>accurate knowledge and understanding of classical sources</w:t>
            </w:r>
          </w:p>
          <w:p w14:paraId="24F0DB79" w14:textId="30F117EB" w:rsidR="004F5CFC" w:rsidRPr="004F5CFC" w:rsidRDefault="004F5CFC" w:rsidP="004F5CFC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</w:rPr>
              <w:t>s</w:t>
            </w:r>
            <w:r w:rsidRPr="004F5CFC">
              <w:rPr>
                <w:rFonts w:asciiTheme="minorHAnsi" w:hAnsiTheme="minorHAnsi" w:cstheme="minorHAnsi"/>
                <w:i/>
                <w:iCs/>
              </w:rPr>
              <w:t xml:space="preserve">hows good understanding of the sources’ cultural contexts </w:t>
            </w:r>
            <w:r w:rsidRPr="004F5CF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and/or </w:t>
            </w:r>
            <w:r w:rsidRPr="004F5CFC">
              <w:rPr>
                <w:rFonts w:asciiTheme="minorHAnsi" w:hAnsiTheme="minorHAnsi" w:cstheme="minorHAnsi"/>
                <w:i/>
                <w:iCs/>
              </w:rPr>
              <w:t xml:space="preserve">possible interpretations </w:t>
            </w:r>
          </w:p>
          <w:p w14:paraId="47206D46" w14:textId="26F32367" w:rsidR="004F5CFC" w:rsidRPr="004F5CFC" w:rsidRDefault="004F5CFC" w:rsidP="00651C0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</w:rPr>
              <w:t xml:space="preserve">a focused response to the question which is supported by a range of evidence </w:t>
            </w:r>
          </w:p>
          <w:p w14:paraId="420CF8BC" w14:textId="677784C2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  <w:i/>
                <w:iCs/>
              </w:rPr>
              <w:t xml:space="preserve">includes relevant analysis, interpretation and evaluation </w:t>
            </w:r>
          </w:p>
        </w:tc>
      </w:tr>
      <w:tr w:rsidR="004F5CFC" w:rsidRPr="004F5CFC" w14:paraId="54D4E016" w14:textId="77777777" w:rsidTr="004F5CFC">
        <w:trPr>
          <w:trHeight w:val="586"/>
        </w:trPr>
        <w:tc>
          <w:tcPr>
            <w:tcW w:w="954" w:type="dxa"/>
          </w:tcPr>
          <w:p w14:paraId="08EFE1B3" w14:textId="77777777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  <w:b/>
                <w:bCs/>
              </w:rPr>
              <w:t xml:space="preserve">2 </w:t>
            </w:r>
          </w:p>
        </w:tc>
        <w:tc>
          <w:tcPr>
            <w:tcW w:w="992" w:type="dxa"/>
          </w:tcPr>
          <w:p w14:paraId="75B23BDC" w14:textId="77777777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  <w:b/>
                <w:bCs/>
              </w:rPr>
              <w:t xml:space="preserve">5–3 </w:t>
            </w:r>
          </w:p>
        </w:tc>
        <w:tc>
          <w:tcPr>
            <w:tcW w:w="11746" w:type="dxa"/>
          </w:tcPr>
          <w:p w14:paraId="697A965A" w14:textId="6C080ED7" w:rsidR="004F5CFC" w:rsidRPr="004F5CFC" w:rsidRDefault="004F5CFC" w:rsidP="004F5CF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  <w:color w:val="auto"/>
              </w:rPr>
              <w:t>s</w:t>
            </w:r>
            <w:r w:rsidRPr="004F5CFC">
              <w:rPr>
                <w:rFonts w:asciiTheme="minorHAnsi" w:hAnsiTheme="minorHAnsi" w:cstheme="minorHAnsi"/>
              </w:rPr>
              <w:t>ound, mostly accurate, knowledge and understanding of classical sources</w:t>
            </w:r>
          </w:p>
          <w:p w14:paraId="46506070" w14:textId="70F13028" w:rsidR="004F5CFC" w:rsidRPr="004F5CFC" w:rsidRDefault="004F5CFC" w:rsidP="004F5CFC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</w:rPr>
              <w:t>s</w:t>
            </w:r>
            <w:r w:rsidRPr="004F5CFC">
              <w:rPr>
                <w:rFonts w:asciiTheme="minorHAnsi" w:hAnsiTheme="minorHAnsi" w:cstheme="minorHAnsi"/>
                <w:i/>
                <w:iCs/>
              </w:rPr>
              <w:t xml:space="preserve">hows some understanding of the sources’ cultural contexts </w:t>
            </w:r>
            <w:r w:rsidRPr="004F5CF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and/or </w:t>
            </w:r>
            <w:r w:rsidRPr="004F5CFC">
              <w:rPr>
                <w:rFonts w:asciiTheme="minorHAnsi" w:hAnsiTheme="minorHAnsi" w:cstheme="minorHAnsi"/>
                <w:i/>
                <w:iCs/>
              </w:rPr>
              <w:t xml:space="preserve">possible interpretations </w:t>
            </w:r>
          </w:p>
          <w:p w14:paraId="14908261" w14:textId="122576AB" w:rsidR="004F5CFC" w:rsidRPr="004F5CFC" w:rsidRDefault="004F5CFC" w:rsidP="00651C0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</w:rPr>
              <w:t xml:space="preserve">engages with the general topic of the question, and is supported by limited range of evidence </w:t>
            </w:r>
          </w:p>
          <w:p w14:paraId="06E686FA" w14:textId="61BF8144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  <w:i/>
                <w:iCs/>
              </w:rPr>
              <w:t xml:space="preserve">includes some analysis, interpretation and evaluation </w:t>
            </w:r>
          </w:p>
        </w:tc>
      </w:tr>
      <w:tr w:rsidR="004F5CFC" w:rsidRPr="004F5CFC" w14:paraId="2DE25724" w14:textId="77777777" w:rsidTr="004F5CFC">
        <w:trPr>
          <w:trHeight w:val="471"/>
        </w:trPr>
        <w:tc>
          <w:tcPr>
            <w:tcW w:w="954" w:type="dxa"/>
          </w:tcPr>
          <w:p w14:paraId="05A59FD6" w14:textId="77777777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  <w:b/>
                <w:bCs/>
              </w:rPr>
              <w:t xml:space="preserve">1 </w:t>
            </w:r>
          </w:p>
        </w:tc>
        <w:tc>
          <w:tcPr>
            <w:tcW w:w="992" w:type="dxa"/>
          </w:tcPr>
          <w:p w14:paraId="3DF1812D" w14:textId="77777777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  <w:b/>
                <w:bCs/>
              </w:rPr>
              <w:t xml:space="preserve">1–2 </w:t>
            </w:r>
          </w:p>
        </w:tc>
        <w:tc>
          <w:tcPr>
            <w:tcW w:w="11746" w:type="dxa"/>
          </w:tcPr>
          <w:p w14:paraId="7E0942E2" w14:textId="76375FCD" w:rsidR="004F5CFC" w:rsidRPr="004F5CFC" w:rsidRDefault="004F5CFC" w:rsidP="004F5CF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</w:rPr>
              <w:t>limited knowledge and understanding of classical sources</w:t>
            </w:r>
          </w:p>
          <w:p w14:paraId="6E7331B5" w14:textId="7385D5BF" w:rsidR="004F5CFC" w:rsidRPr="004F5CFC" w:rsidRDefault="004F5CFC" w:rsidP="004F5CFC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  <w:i/>
                <w:iCs/>
              </w:rPr>
              <w:t xml:space="preserve">shows limited understanding of the sources’ cultural contexts </w:t>
            </w:r>
            <w:r w:rsidRPr="004F5CFC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and/or </w:t>
            </w:r>
            <w:r w:rsidRPr="004F5CFC">
              <w:rPr>
                <w:rFonts w:asciiTheme="minorHAnsi" w:hAnsiTheme="minorHAnsi" w:cstheme="minorHAnsi"/>
                <w:i/>
                <w:iCs/>
              </w:rPr>
              <w:t xml:space="preserve">possible interpretations </w:t>
            </w:r>
          </w:p>
          <w:p w14:paraId="5446D79A" w14:textId="5DBA55D8" w:rsidR="004F5CFC" w:rsidRPr="004F5CFC" w:rsidRDefault="004F5CFC" w:rsidP="00651C0D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</w:rPr>
              <w:t>little attempt at a very basic explanation of the topic of the question, supported by a few references to evidence</w:t>
            </w:r>
          </w:p>
          <w:p w14:paraId="3CCA09AF" w14:textId="532F27AC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</w:rPr>
              <w:t>i</w:t>
            </w:r>
            <w:r w:rsidRPr="004F5CFC">
              <w:rPr>
                <w:rFonts w:asciiTheme="minorHAnsi" w:hAnsiTheme="minorHAnsi" w:cstheme="minorHAnsi"/>
                <w:i/>
                <w:iCs/>
              </w:rPr>
              <w:t xml:space="preserve">ncludes isolated analysis, interpretation and evaluation </w:t>
            </w:r>
          </w:p>
        </w:tc>
      </w:tr>
      <w:tr w:rsidR="004F5CFC" w:rsidRPr="004F5CFC" w14:paraId="497507F9" w14:textId="77777777" w:rsidTr="004F5CFC">
        <w:trPr>
          <w:trHeight w:val="132"/>
        </w:trPr>
        <w:tc>
          <w:tcPr>
            <w:tcW w:w="954" w:type="dxa"/>
          </w:tcPr>
          <w:p w14:paraId="5F35CE60" w14:textId="77777777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  <w:b/>
                <w:bCs/>
              </w:rPr>
              <w:t xml:space="preserve">0 </w:t>
            </w:r>
          </w:p>
        </w:tc>
        <w:tc>
          <w:tcPr>
            <w:tcW w:w="992" w:type="dxa"/>
          </w:tcPr>
          <w:p w14:paraId="2E3B31F6" w14:textId="77777777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  <w:b/>
                <w:bCs/>
              </w:rPr>
              <w:t xml:space="preserve">0 </w:t>
            </w:r>
          </w:p>
        </w:tc>
        <w:tc>
          <w:tcPr>
            <w:tcW w:w="11746" w:type="dxa"/>
          </w:tcPr>
          <w:p w14:paraId="6942D5F6" w14:textId="7697F5A8" w:rsidR="004F5CFC" w:rsidRPr="004F5CFC" w:rsidRDefault="004F5CFC" w:rsidP="004F5CF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F5CFC">
              <w:rPr>
                <w:rFonts w:asciiTheme="minorHAnsi" w:hAnsiTheme="minorHAnsi" w:cstheme="minorHAnsi"/>
              </w:rPr>
              <w:t xml:space="preserve">no response or no response worthy of credit </w:t>
            </w:r>
          </w:p>
          <w:p w14:paraId="441735BA" w14:textId="77777777" w:rsidR="004F5CFC" w:rsidRPr="004F5CFC" w:rsidRDefault="004F5CFC" w:rsidP="00651C0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0554036B" w14:textId="49666D85" w:rsidR="00F15B55" w:rsidRDefault="009871D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Examples of appropriate evidence from outside the sources might include:</w:t>
      </w:r>
    </w:p>
    <w:p w14:paraId="0BB6E00E" w14:textId="384EE503" w:rsidR="009871DA" w:rsidRPr="009871DA" w:rsidRDefault="009871DA" w:rsidP="009871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871DA">
        <w:rPr>
          <w:rFonts w:cstheme="minorHAnsi"/>
          <w:sz w:val="24"/>
          <w:szCs w:val="24"/>
        </w:rPr>
        <w:t>The influences of the gods before, during or after the Trojan War</w:t>
      </w:r>
      <w:r>
        <w:rPr>
          <w:rFonts w:cstheme="minorHAnsi"/>
          <w:sz w:val="24"/>
          <w:szCs w:val="24"/>
        </w:rPr>
        <w:t xml:space="preserve">, as detailed in </w:t>
      </w:r>
      <w:r w:rsidRPr="009871DA">
        <w:rPr>
          <w:rFonts w:cstheme="minorHAnsi"/>
          <w:sz w:val="24"/>
          <w:szCs w:val="24"/>
        </w:rPr>
        <w:t>the Iliad</w:t>
      </w:r>
      <w:r>
        <w:rPr>
          <w:rFonts w:cstheme="minorHAnsi"/>
          <w:sz w:val="24"/>
          <w:szCs w:val="24"/>
        </w:rPr>
        <w:t xml:space="preserve"> and/or</w:t>
      </w:r>
      <w:r w:rsidRPr="009871DA">
        <w:rPr>
          <w:rFonts w:cstheme="minorHAnsi"/>
          <w:sz w:val="24"/>
          <w:szCs w:val="24"/>
        </w:rPr>
        <w:t xml:space="preserve"> Odyssey</w:t>
      </w:r>
      <w:r>
        <w:rPr>
          <w:rFonts w:cstheme="minorHAnsi"/>
          <w:sz w:val="24"/>
          <w:szCs w:val="24"/>
        </w:rPr>
        <w:t>, and/or other works</w:t>
      </w:r>
    </w:p>
    <w:p w14:paraId="00D2C0A0" w14:textId="365ED637" w:rsidR="009871DA" w:rsidRDefault="009871DA" w:rsidP="009871D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actions of the gods in Greek tragedy </w:t>
      </w:r>
    </w:p>
    <w:p w14:paraId="2BCAC18E" w14:textId="4B854D55" w:rsidR="00F15B55" w:rsidRPr="008720DD" w:rsidRDefault="009871DA" w:rsidP="008720D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actions of the gods in classical myths </w:t>
      </w:r>
    </w:p>
    <w:p w14:paraId="26C07371" w14:textId="1C703763" w:rsidR="004F5CFC" w:rsidRPr="008720DD" w:rsidRDefault="004F5CFC">
      <w:pPr>
        <w:rPr>
          <w:rFonts w:cstheme="minorHAnsi"/>
          <w:sz w:val="24"/>
          <w:szCs w:val="24"/>
          <w:u w:val="single"/>
        </w:rPr>
      </w:pPr>
      <w:r w:rsidRPr="008720DD">
        <w:rPr>
          <w:rFonts w:cstheme="minorHAnsi"/>
          <w:sz w:val="24"/>
          <w:szCs w:val="24"/>
          <w:u w:val="single"/>
        </w:rPr>
        <w:lastRenderedPageBreak/>
        <w:t>Question 2</w:t>
      </w:r>
    </w:p>
    <w:p w14:paraId="3F5373B3" w14:textId="60763A7F" w:rsidR="004F5CFC" w:rsidRPr="00B16BED" w:rsidRDefault="00FA7B69" w:rsidP="00FA7B6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5CFC">
        <w:rPr>
          <w:rFonts w:cstheme="minorHAnsi"/>
          <w:sz w:val="24"/>
          <w:szCs w:val="24"/>
        </w:rPr>
        <w:t xml:space="preserve">Candidates could show knowledge of a range of qualities drawn from their own knowledge </w:t>
      </w:r>
      <w:r>
        <w:rPr>
          <w:rFonts w:cstheme="minorHAnsi"/>
          <w:sz w:val="24"/>
          <w:szCs w:val="24"/>
        </w:rPr>
        <w:t xml:space="preserve">or the sources. </w:t>
      </w:r>
      <w:proofErr w:type="gramStart"/>
      <w:r>
        <w:rPr>
          <w:rFonts w:cstheme="minorHAnsi"/>
          <w:sz w:val="24"/>
          <w:szCs w:val="24"/>
        </w:rPr>
        <w:t>2</w:t>
      </w:r>
      <w:proofErr w:type="gramEnd"/>
      <w:r>
        <w:rPr>
          <w:rFonts w:cstheme="minorHAnsi"/>
          <w:sz w:val="24"/>
          <w:szCs w:val="24"/>
        </w:rPr>
        <w:t xml:space="preserve"> marks will be given for</w:t>
      </w:r>
      <w:r w:rsidR="00B16BED">
        <w:rPr>
          <w:rFonts w:cstheme="minorHAnsi"/>
          <w:sz w:val="24"/>
          <w:szCs w:val="24"/>
        </w:rPr>
        <w:t xml:space="preserve"> i</w:t>
      </w:r>
      <w:r w:rsidRPr="00B16BED">
        <w:rPr>
          <w:rFonts w:cstheme="minorHAnsi"/>
          <w:sz w:val="24"/>
          <w:szCs w:val="24"/>
        </w:rPr>
        <w:t>dentification of suitable qualities, with reference to where said qualities are exhibited</w:t>
      </w:r>
      <w:r w:rsidR="00B16BED">
        <w:rPr>
          <w:rFonts w:cstheme="minorHAnsi"/>
          <w:sz w:val="24"/>
          <w:szCs w:val="24"/>
        </w:rPr>
        <w:t>.</w:t>
      </w:r>
      <w:r w:rsidRPr="00B16BED">
        <w:rPr>
          <w:rFonts w:cstheme="minorHAnsi"/>
          <w:sz w:val="24"/>
          <w:szCs w:val="24"/>
        </w:rPr>
        <w:t xml:space="preserve"> </w:t>
      </w:r>
      <w:proofErr w:type="gramStart"/>
      <w:r w:rsidRPr="00B16BED">
        <w:rPr>
          <w:rFonts w:cstheme="minorHAnsi"/>
          <w:sz w:val="24"/>
          <w:szCs w:val="24"/>
        </w:rPr>
        <w:t>3</w:t>
      </w:r>
      <w:proofErr w:type="gramEnd"/>
      <w:r w:rsidRPr="00B16BED">
        <w:rPr>
          <w:rFonts w:cstheme="minorHAnsi"/>
          <w:sz w:val="24"/>
          <w:szCs w:val="24"/>
        </w:rPr>
        <w:t xml:space="preserve"> marks will awarded for the quality of the analysis and explanation based on evidence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986"/>
        <w:gridCol w:w="959"/>
        <w:gridCol w:w="6015"/>
      </w:tblGrid>
      <w:tr w:rsidR="00FA7B69" w14:paraId="24150A66" w14:textId="77777777" w:rsidTr="00FA7B69">
        <w:tc>
          <w:tcPr>
            <w:tcW w:w="6974" w:type="dxa"/>
            <w:gridSpan w:val="2"/>
          </w:tcPr>
          <w:p w14:paraId="64EBB585" w14:textId="00779918" w:rsidR="00FA7B69" w:rsidRPr="00F15B55" w:rsidRDefault="00FA7B6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15B55"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</w:p>
        </w:tc>
        <w:tc>
          <w:tcPr>
            <w:tcW w:w="6974" w:type="dxa"/>
            <w:gridSpan w:val="2"/>
          </w:tcPr>
          <w:p w14:paraId="419FA1F5" w14:textId="767BCA91" w:rsidR="00FA7B69" w:rsidRPr="00F15B55" w:rsidRDefault="00FA7B6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15B55">
              <w:rPr>
                <w:rFonts w:cstheme="minorHAnsi"/>
                <w:b/>
                <w:bCs/>
                <w:sz w:val="24"/>
                <w:szCs w:val="24"/>
              </w:rPr>
              <w:t>Analysis and Explanation</w:t>
            </w:r>
          </w:p>
        </w:tc>
      </w:tr>
      <w:tr w:rsidR="00FA7B69" w14:paraId="32EE40CB" w14:textId="77777777" w:rsidTr="00FA7B69">
        <w:tc>
          <w:tcPr>
            <w:tcW w:w="988" w:type="dxa"/>
          </w:tcPr>
          <w:p w14:paraId="2A9A9C64" w14:textId="2CD61255" w:rsidR="00FA7B69" w:rsidRPr="00F15B55" w:rsidRDefault="00FA7B6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15B55">
              <w:rPr>
                <w:rFonts w:cstheme="minorHAnsi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5986" w:type="dxa"/>
          </w:tcPr>
          <w:p w14:paraId="086E841E" w14:textId="71010968" w:rsidR="00FA7B69" w:rsidRPr="00F15B55" w:rsidRDefault="00FA7B6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15B55">
              <w:rPr>
                <w:rFonts w:cstheme="minorHAnsi"/>
                <w:b/>
                <w:bCs/>
                <w:sz w:val="24"/>
                <w:szCs w:val="24"/>
              </w:rPr>
              <w:t>Characteristics of Performance</w:t>
            </w:r>
          </w:p>
        </w:tc>
        <w:tc>
          <w:tcPr>
            <w:tcW w:w="959" w:type="dxa"/>
          </w:tcPr>
          <w:p w14:paraId="5BD95ABB" w14:textId="5B6F1654" w:rsidR="00FA7B69" w:rsidRPr="00F15B55" w:rsidRDefault="00FA7B6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15B55">
              <w:rPr>
                <w:rFonts w:cstheme="minorHAnsi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6015" w:type="dxa"/>
          </w:tcPr>
          <w:p w14:paraId="12CF39EF" w14:textId="48711189" w:rsidR="00FA7B69" w:rsidRPr="00F15B55" w:rsidRDefault="00FA7B6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15B55">
              <w:rPr>
                <w:rFonts w:cstheme="minorHAnsi"/>
                <w:b/>
                <w:bCs/>
                <w:sz w:val="24"/>
                <w:szCs w:val="24"/>
              </w:rPr>
              <w:t>Characteristics of Performance</w:t>
            </w:r>
          </w:p>
        </w:tc>
      </w:tr>
      <w:tr w:rsidR="00FA7B69" w14:paraId="6EB8D77D" w14:textId="77777777" w:rsidTr="00FA7B69">
        <w:tc>
          <w:tcPr>
            <w:tcW w:w="988" w:type="dxa"/>
          </w:tcPr>
          <w:p w14:paraId="4E85C687" w14:textId="53C21D7C" w:rsidR="00FA7B69" w:rsidRDefault="00FA7B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5986" w:type="dxa"/>
          </w:tcPr>
          <w:p w14:paraId="563CAF17" w14:textId="185B6330" w:rsidR="00FA7B69" w:rsidRPr="00F15B55" w:rsidRDefault="00FA7B69" w:rsidP="00F15B5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15B55">
              <w:rPr>
                <w:rFonts w:cstheme="minorHAnsi"/>
                <w:sz w:val="24"/>
                <w:szCs w:val="24"/>
              </w:rPr>
              <w:t xml:space="preserve">Identification of a range of relevant qualities drawn from sources </w:t>
            </w:r>
            <w:r w:rsidR="00F15B55" w:rsidRPr="00F15B55">
              <w:rPr>
                <w:rFonts w:cstheme="minorHAnsi"/>
                <w:sz w:val="24"/>
                <w:szCs w:val="24"/>
              </w:rPr>
              <w:t>and/</w:t>
            </w:r>
            <w:r w:rsidRPr="00F15B55">
              <w:rPr>
                <w:rFonts w:cstheme="minorHAnsi"/>
                <w:sz w:val="24"/>
                <w:szCs w:val="24"/>
              </w:rPr>
              <w:t>or own knowledge</w:t>
            </w:r>
          </w:p>
        </w:tc>
        <w:tc>
          <w:tcPr>
            <w:tcW w:w="959" w:type="dxa"/>
          </w:tcPr>
          <w:p w14:paraId="75572E4B" w14:textId="27448A77" w:rsidR="00FA7B69" w:rsidRDefault="00FA7B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015" w:type="dxa"/>
          </w:tcPr>
          <w:p w14:paraId="7115DC7F" w14:textId="44408860" w:rsidR="00FA7B69" w:rsidRPr="00FA7B69" w:rsidRDefault="00FA7B69" w:rsidP="00FA7B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focused explanation, with consistent, accurate use of evidence to support analysis</w:t>
            </w:r>
          </w:p>
        </w:tc>
      </w:tr>
      <w:tr w:rsidR="00FA7B69" w14:paraId="5D2E0EE3" w14:textId="77777777" w:rsidTr="00FA7B69">
        <w:tc>
          <w:tcPr>
            <w:tcW w:w="988" w:type="dxa"/>
          </w:tcPr>
          <w:p w14:paraId="20F3455C" w14:textId="64377170" w:rsidR="00FA7B69" w:rsidRDefault="00FA7B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986" w:type="dxa"/>
          </w:tcPr>
          <w:p w14:paraId="442FD138" w14:textId="409B311B" w:rsidR="00FA7B69" w:rsidRPr="00F15B55" w:rsidRDefault="00FA7B69" w:rsidP="00F15B5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15B55">
              <w:rPr>
                <w:rFonts w:cstheme="minorHAnsi"/>
                <w:sz w:val="24"/>
                <w:szCs w:val="24"/>
              </w:rPr>
              <w:t xml:space="preserve">Identification of one relevant quality drawn from </w:t>
            </w:r>
            <w:r w:rsidR="00F15B55" w:rsidRPr="00F15B55">
              <w:rPr>
                <w:rFonts w:cstheme="minorHAnsi"/>
                <w:sz w:val="24"/>
                <w:szCs w:val="24"/>
              </w:rPr>
              <w:t>sources and/or own knowledge</w:t>
            </w:r>
            <w:r w:rsidRPr="00F15B5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</w:tcPr>
          <w:p w14:paraId="43BE6F01" w14:textId="0B80CF93" w:rsidR="00FA7B69" w:rsidRDefault="00FA7B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015" w:type="dxa"/>
          </w:tcPr>
          <w:p w14:paraId="797A2017" w14:textId="5E3D9528" w:rsidR="00FA7B69" w:rsidRPr="00FA7B69" w:rsidRDefault="00FA7B69" w:rsidP="00FA7B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reasonable explanation, with consistent, mostly accurate use of evidence to support analysis </w:t>
            </w:r>
          </w:p>
        </w:tc>
      </w:tr>
      <w:tr w:rsidR="00FA7B69" w14:paraId="543083A7" w14:textId="77777777" w:rsidTr="00FA7B69">
        <w:tc>
          <w:tcPr>
            <w:tcW w:w="988" w:type="dxa"/>
          </w:tcPr>
          <w:p w14:paraId="059F650B" w14:textId="3E07BDD7" w:rsidR="00FA7B69" w:rsidRDefault="00FA7B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986" w:type="dxa"/>
          </w:tcPr>
          <w:p w14:paraId="4EF3FC3C" w14:textId="7F10A95D" w:rsidR="00FA7B69" w:rsidRPr="00FA7B69" w:rsidRDefault="00FA7B69" w:rsidP="00FA7B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A7B69">
              <w:rPr>
                <w:rFonts w:cstheme="minorHAnsi"/>
                <w:sz w:val="24"/>
                <w:szCs w:val="24"/>
              </w:rPr>
              <w:t>No response worthy of credit</w:t>
            </w:r>
          </w:p>
        </w:tc>
        <w:tc>
          <w:tcPr>
            <w:tcW w:w="959" w:type="dxa"/>
          </w:tcPr>
          <w:p w14:paraId="0A5C16DB" w14:textId="67A7F3CC" w:rsidR="00FA7B69" w:rsidRDefault="00FA7B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14:paraId="01206E34" w14:textId="2BCF2F9F" w:rsidR="00FA7B69" w:rsidRPr="00FA7B69" w:rsidRDefault="00FA7B69" w:rsidP="00FA7B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limited attempt at a basic explanation, with limited reference to evidence in analysis</w:t>
            </w:r>
          </w:p>
        </w:tc>
      </w:tr>
      <w:tr w:rsidR="00FA7B69" w14:paraId="4B9A2D19" w14:textId="77777777" w:rsidTr="00FA7B69">
        <w:tc>
          <w:tcPr>
            <w:tcW w:w="988" w:type="dxa"/>
          </w:tcPr>
          <w:p w14:paraId="4E010FEA" w14:textId="77777777" w:rsidR="00FA7B69" w:rsidRDefault="00FA7B69" w:rsidP="00FA7B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6" w:type="dxa"/>
          </w:tcPr>
          <w:p w14:paraId="19CC5F6C" w14:textId="1F9DAD5E" w:rsidR="00FA7B69" w:rsidRPr="00FA7B69" w:rsidRDefault="00FA7B69" w:rsidP="00FA7B69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9" w:type="dxa"/>
          </w:tcPr>
          <w:p w14:paraId="50757CCA" w14:textId="74C0E69B" w:rsidR="00FA7B69" w:rsidRDefault="00FA7B69" w:rsidP="00FA7B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015" w:type="dxa"/>
          </w:tcPr>
          <w:p w14:paraId="464120F5" w14:textId="4109C40B" w:rsidR="00FA7B69" w:rsidRPr="00FA7B69" w:rsidRDefault="00FA7B69" w:rsidP="00FA7B6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FA7B69">
              <w:rPr>
                <w:rFonts w:cstheme="minorHAnsi"/>
                <w:sz w:val="24"/>
                <w:szCs w:val="24"/>
              </w:rPr>
              <w:t>No response worthy of credit</w:t>
            </w:r>
          </w:p>
        </w:tc>
      </w:tr>
    </w:tbl>
    <w:p w14:paraId="5EC4C349" w14:textId="77777777" w:rsidR="008720DD" w:rsidRDefault="008720DD">
      <w:pPr>
        <w:rPr>
          <w:rFonts w:cstheme="minorHAnsi"/>
          <w:sz w:val="24"/>
          <w:szCs w:val="24"/>
        </w:rPr>
      </w:pPr>
    </w:p>
    <w:p w14:paraId="1636A1EF" w14:textId="1A703C44" w:rsidR="00FA7B69" w:rsidRDefault="008720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Evidence might be drawn from the exploits of heroes such as (but not limited to) Achilles, Hector, Aeneas or Odysseus.</w:t>
      </w:r>
    </w:p>
    <w:p w14:paraId="24CA511D" w14:textId="77777777" w:rsidR="008720DD" w:rsidRDefault="008720DD">
      <w:pPr>
        <w:rPr>
          <w:rFonts w:cstheme="minorHAnsi"/>
          <w:sz w:val="24"/>
          <w:szCs w:val="24"/>
        </w:rPr>
      </w:pPr>
    </w:p>
    <w:p w14:paraId="28C12D59" w14:textId="77777777" w:rsidR="008720DD" w:rsidRDefault="008720DD">
      <w:pPr>
        <w:rPr>
          <w:rFonts w:cstheme="minorHAnsi"/>
          <w:sz w:val="24"/>
          <w:szCs w:val="24"/>
        </w:rPr>
      </w:pPr>
    </w:p>
    <w:p w14:paraId="05BF0FA1" w14:textId="77777777" w:rsidR="008720DD" w:rsidRDefault="008720DD">
      <w:pPr>
        <w:rPr>
          <w:rFonts w:cstheme="minorHAnsi"/>
          <w:sz w:val="24"/>
          <w:szCs w:val="24"/>
        </w:rPr>
      </w:pPr>
    </w:p>
    <w:p w14:paraId="3223C605" w14:textId="77777777" w:rsidR="008720DD" w:rsidRDefault="008720DD">
      <w:pPr>
        <w:rPr>
          <w:rFonts w:cstheme="minorHAnsi"/>
          <w:sz w:val="24"/>
          <w:szCs w:val="24"/>
        </w:rPr>
      </w:pPr>
    </w:p>
    <w:p w14:paraId="71720368" w14:textId="77777777" w:rsidR="008720DD" w:rsidRDefault="008720DD">
      <w:pPr>
        <w:rPr>
          <w:rFonts w:cstheme="minorHAnsi"/>
          <w:sz w:val="24"/>
          <w:szCs w:val="24"/>
        </w:rPr>
      </w:pPr>
    </w:p>
    <w:p w14:paraId="2F30189A" w14:textId="77777777" w:rsidR="008720DD" w:rsidRDefault="008720DD">
      <w:pPr>
        <w:rPr>
          <w:rFonts w:cstheme="minorHAnsi"/>
          <w:sz w:val="24"/>
          <w:szCs w:val="24"/>
        </w:rPr>
      </w:pPr>
    </w:p>
    <w:p w14:paraId="42EF410B" w14:textId="77777777" w:rsidR="008720DD" w:rsidRDefault="008720DD">
      <w:pPr>
        <w:rPr>
          <w:rFonts w:cstheme="minorHAnsi"/>
          <w:sz w:val="24"/>
          <w:szCs w:val="24"/>
        </w:rPr>
      </w:pPr>
    </w:p>
    <w:p w14:paraId="6ACC99E6" w14:textId="77777777" w:rsidR="008720DD" w:rsidRDefault="008720DD">
      <w:pPr>
        <w:rPr>
          <w:rFonts w:cstheme="minorHAnsi"/>
          <w:sz w:val="24"/>
          <w:szCs w:val="24"/>
          <w:u w:val="single"/>
        </w:rPr>
      </w:pPr>
    </w:p>
    <w:p w14:paraId="3E3397C2" w14:textId="53F4A0E0" w:rsidR="00FA7B69" w:rsidRPr="008720DD" w:rsidRDefault="00F15B55">
      <w:pPr>
        <w:rPr>
          <w:rFonts w:cstheme="minorHAnsi"/>
          <w:sz w:val="24"/>
          <w:szCs w:val="24"/>
          <w:u w:val="single"/>
        </w:rPr>
      </w:pPr>
      <w:r w:rsidRPr="008720DD">
        <w:rPr>
          <w:rFonts w:cstheme="minorHAnsi"/>
          <w:sz w:val="24"/>
          <w:szCs w:val="24"/>
          <w:u w:val="single"/>
        </w:rPr>
        <w:lastRenderedPageBreak/>
        <w:t>Question</w:t>
      </w:r>
      <w:r w:rsidR="008720DD">
        <w:rPr>
          <w:rFonts w:cstheme="minorHAnsi"/>
          <w:sz w:val="24"/>
          <w:szCs w:val="24"/>
          <w:u w:val="single"/>
        </w:rPr>
        <w:t>s</w:t>
      </w:r>
      <w:r w:rsidRPr="008720DD">
        <w:rPr>
          <w:rFonts w:cstheme="minorHAnsi"/>
          <w:sz w:val="24"/>
          <w:szCs w:val="24"/>
          <w:u w:val="single"/>
        </w:rPr>
        <w:t xml:space="preserve"> 3, 4</w:t>
      </w:r>
      <w:r w:rsidR="008720DD">
        <w:rPr>
          <w:rFonts w:cstheme="minorHAnsi"/>
          <w:sz w:val="24"/>
          <w:szCs w:val="24"/>
          <w:u w:val="single"/>
        </w:rPr>
        <w:t xml:space="preserve"> and</w:t>
      </w:r>
      <w:r w:rsidRPr="008720DD">
        <w:rPr>
          <w:rFonts w:cstheme="minorHAnsi"/>
          <w:sz w:val="24"/>
          <w:szCs w:val="24"/>
          <w:u w:val="single"/>
        </w:rPr>
        <w:t xml:space="preserve"> 5</w:t>
      </w:r>
      <w:r w:rsidR="008720DD" w:rsidRPr="008720DD">
        <w:rPr>
          <w:rFonts w:cstheme="minorHAnsi"/>
          <w:sz w:val="24"/>
          <w:szCs w:val="24"/>
          <w:u w:val="single"/>
        </w:rPr>
        <w:t xml:space="preserve"> </w:t>
      </w:r>
    </w:p>
    <w:p w14:paraId="10B5EC5A" w14:textId="26AA3A10" w:rsidR="008720DD" w:rsidRPr="004F5CFC" w:rsidRDefault="008720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Any relevant knowledge </w:t>
      </w:r>
      <w:proofErr w:type="gramStart"/>
      <w:r>
        <w:rPr>
          <w:rFonts w:cstheme="minorHAnsi"/>
          <w:sz w:val="24"/>
          <w:szCs w:val="24"/>
        </w:rPr>
        <w:t>will be rewarded</w:t>
      </w:r>
      <w:proofErr w:type="gramEnd"/>
      <w:r>
        <w:rPr>
          <w:rFonts w:cstheme="minorHAnsi"/>
          <w:sz w:val="24"/>
          <w:szCs w:val="24"/>
        </w:rPr>
        <w:t>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992"/>
        <w:gridCol w:w="11936"/>
      </w:tblGrid>
      <w:tr w:rsidR="004F5CFC" w:rsidRPr="004F5CFC" w14:paraId="79480AFD" w14:textId="77777777" w:rsidTr="004F5CFC">
        <w:trPr>
          <w:trHeight w:val="132"/>
        </w:trPr>
        <w:tc>
          <w:tcPr>
            <w:tcW w:w="812" w:type="dxa"/>
          </w:tcPr>
          <w:p w14:paraId="425D5EF3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Level </w:t>
            </w:r>
          </w:p>
        </w:tc>
        <w:tc>
          <w:tcPr>
            <w:tcW w:w="992" w:type="dxa"/>
          </w:tcPr>
          <w:p w14:paraId="13107164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Mark </w:t>
            </w:r>
          </w:p>
        </w:tc>
        <w:tc>
          <w:tcPr>
            <w:tcW w:w="11936" w:type="dxa"/>
          </w:tcPr>
          <w:p w14:paraId="78DAB469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Characteristics of Performance </w:t>
            </w:r>
          </w:p>
        </w:tc>
      </w:tr>
      <w:tr w:rsidR="004F5CFC" w:rsidRPr="004F5CFC" w14:paraId="076B7A05" w14:textId="77777777" w:rsidTr="004F5CFC">
        <w:trPr>
          <w:trHeight w:val="490"/>
        </w:trPr>
        <w:tc>
          <w:tcPr>
            <w:tcW w:w="812" w:type="dxa"/>
          </w:tcPr>
          <w:p w14:paraId="5BDA8D03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</w:tcPr>
          <w:p w14:paraId="6A6084BA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13 – 15 </w:t>
            </w:r>
          </w:p>
        </w:tc>
        <w:tc>
          <w:tcPr>
            <w:tcW w:w="11936" w:type="dxa"/>
          </w:tcPr>
          <w:p w14:paraId="4CA9CC7D" w14:textId="51B26F66" w:rsidR="004F5CFC" w:rsidRPr="004F5CFC" w:rsidRDefault="004F5CFC" w:rsidP="004F5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very good, detailed and accurate knowledge and understanding of classical sources with detailed understanding of the sources’ cultural contexts </w:t>
            </w: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and </w:t>
            </w: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possible interpretations   </w:t>
            </w:r>
          </w:p>
          <w:p w14:paraId="2916C602" w14:textId="57C6BC7A" w:rsidR="004F5CFC" w:rsidRPr="004F5CFC" w:rsidRDefault="004F5CFC" w:rsidP="004F5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very good analysis and interpretation of a wide range of well-selected evidence   </w:t>
            </w:r>
          </w:p>
          <w:p w14:paraId="76B55D81" w14:textId="77777777" w:rsidR="004F5CFC" w:rsidRDefault="004F5CFC" w:rsidP="004F5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coherent argument with a clear line of reasoning, successful evaluation of sources, and convincing conclusions   </w:t>
            </w:r>
          </w:p>
          <w:p w14:paraId="2A728BD7" w14:textId="47432A2A" w:rsidR="008720DD" w:rsidRPr="008720DD" w:rsidRDefault="008720DD" w:rsidP="008720D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F5CFC" w:rsidRPr="004F5CFC" w14:paraId="6E146E7B" w14:textId="77777777" w:rsidTr="004F5CFC">
        <w:trPr>
          <w:trHeight w:val="492"/>
        </w:trPr>
        <w:tc>
          <w:tcPr>
            <w:tcW w:w="812" w:type="dxa"/>
          </w:tcPr>
          <w:p w14:paraId="4134CD29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</w:tcPr>
          <w:p w14:paraId="21AF7257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 – 12 </w:t>
            </w:r>
          </w:p>
        </w:tc>
        <w:tc>
          <w:tcPr>
            <w:tcW w:w="11936" w:type="dxa"/>
          </w:tcPr>
          <w:p w14:paraId="5175935B" w14:textId="5337C718" w:rsidR="004F5CFC" w:rsidRPr="004F5CFC" w:rsidRDefault="004F5CFC" w:rsidP="004F5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good, accurate knowledge and understanding of classical sources with clear understanding of the sources’ cultural contexts </w:t>
            </w: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and </w:t>
            </w: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possible interpretations   </w:t>
            </w:r>
          </w:p>
          <w:p w14:paraId="26A2E3AD" w14:textId="5558D1A0" w:rsidR="004F5CFC" w:rsidRPr="004F5CFC" w:rsidRDefault="004F5CFC" w:rsidP="004F5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good analysis and interpretation of a wide range of relevant evidence   </w:t>
            </w:r>
          </w:p>
          <w:p w14:paraId="5205209D" w14:textId="76B08A13" w:rsidR="004F5CFC" w:rsidRPr="004F5CFC" w:rsidRDefault="004F5CFC" w:rsidP="004F5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consistently well-structured argument, consistent evaluation of sources, and sound conclusions   </w:t>
            </w:r>
          </w:p>
          <w:p w14:paraId="29C10CCA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F5CFC" w:rsidRPr="004F5CFC" w14:paraId="0107A184" w14:textId="77777777" w:rsidTr="004F5CFC">
        <w:trPr>
          <w:trHeight w:val="491"/>
        </w:trPr>
        <w:tc>
          <w:tcPr>
            <w:tcW w:w="812" w:type="dxa"/>
          </w:tcPr>
          <w:p w14:paraId="20DF615E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</w:tcPr>
          <w:p w14:paraId="34A71037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7 – 9 </w:t>
            </w:r>
          </w:p>
        </w:tc>
        <w:tc>
          <w:tcPr>
            <w:tcW w:w="11936" w:type="dxa"/>
          </w:tcPr>
          <w:p w14:paraId="3171D281" w14:textId="629D9C00" w:rsidR="004F5CFC" w:rsidRPr="004F5CFC" w:rsidRDefault="004F5CFC" w:rsidP="004F5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reasonable, mostly accurate, knowledge and understanding of classical sources with reasonable understanding of the sources’ cultural contexts </w:t>
            </w: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and/or </w:t>
            </w: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possible interpretations   </w:t>
            </w:r>
          </w:p>
          <w:p w14:paraId="76A576AD" w14:textId="4689EC5A" w:rsidR="004F5CFC" w:rsidRPr="004F5CFC" w:rsidRDefault="004F5CFC" w:rsidP="004F5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reasonable analysis and interpretation of a range of relevant evidence   </w:t>
            </w:r>
          </w:p>
          <w:p w14:paraId="44C6C68E" w14:textId="25506B34" w:rsidR="004F5CFC" w:rsidRPr="004F5CFC" w:rsidRDefault="004F5CFC" w:rsidP="004F5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argument is on the whole appropriately structured, reasonable evaluation of sources, and relevant conclusions   </w:t>
            </w:r>
          </w:p>
          <w:p w14:paraId="18BC0B3B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F5CFC" w:rsidRPr="004F5CFC" w14:paraId="0016641A" w14:textId="77777777" w:rsidTr="004F5CFC">
        <w:trPr>
          <w:trHeight w:val="491"/>
        </w:trPr>
        <w:tc>
          <w:tcPr>
            <w:tcW w:w="812" w:type="dxa"/>
          </w:tcPr>
          <w:p w14:paraId="1CCBF895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14:paraId="580C2560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4 – 6 </w:t>
            </w:r>
          </w:p>
        </w:tc>
        <w:tc>
          <w:tcPr>
            <w:tcW w:w="11936" w:type="dxa"/>
          </w:tcPr>
          <w:p w14:paraId="333AE257" w14:textId="20C6EEA3" w:rsidR="004F5CFC" w:rsidRPr="004F5CFC" w:rsidRDefault="004F5CFC" w:rsidP="004F5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basic knowledge and understanding of classical sources, with basic understanding of the sources’ cultural contexts </w:t>
            </w: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and/or </w:t>
            </w: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possible interpretations   </w:t>
            </w:r>
          </w:p>
          <w:p w14:paraId="7509FF64" w14:textId="0A4EBD5A" w:rsidR="004F5CFC" w:rsidRPr="004F5CFC" w:rsidRDefault="004F5CFC" w:rsidP="004F5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basic analysis and interpretation of some relevant evidence   </w:t>
            </w:r>
          </w:p>
          <w:p w14:paraId="1B978CBA" w14:textId="12DBA11E" w:rsidR="004F5CFC" w:rsidRPr="004F5CFC" w:rsidRDefault="004F5CFC" w:rsidP="004F5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argument has some structure, some evaluation of sources, and some credible conclusions   </w:t>
            </w:r>
          </w:p>
          <w:p w14:paraId="1FFE768B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F5CFC" w:rsidRPr="004F5CFC" w14:paraId="2529A3DD" w14:textId="77777777" w:rsidTr="004F5CFC">
        <w:trPr>
          <w:trHeight w:val="492"/>
        </w:trPr>
        <w:tc>
          <w:tcPr>
            <w:tcW w:w="812" w:type="dxa"/>
          </w:tcPr>
          <w:p w14:paraId="760AF65C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14:paraId="1D9A1B1D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 – 3 </w:t>
            </w:r>
          </w:p>
        </w:tc>
        <w:tc>
          <w:tcPr>
            <w:tcW w:w="11936" w:type="dxa"/>
          </w:tcPr>
          <w:p w14:paraId="25A09DF7" w14:textId="26DD6F61" w:rsidR="004F5CFC" w:rsidRPr="004F5CFC" w:rsidRDefault="004F5CFC" w:rsidP="004F5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limited knowledge and understanding of classical sources with little understanding of the sources’ cultural contexts </w:t>
            </w: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and/or </w:t>
            </w: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possible interpretations   </w:t>
            </w:r>
          </w:p>
          <w:p w14:paraId="1DD8CBBF" w14:textId="113FE59C" w:rsidR="004F5CFC" w:rsidRPr="004F5CFC" w:rsidRDefault="004F5CFC" w:rsidP="004F5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limited analysis and interpretation of little relevant evidence   </w:t>
            </w:r>
          </w:p>
          <w:p w14:paraId="11D14AA7" w14:textId="3BA11DA1" w:rsidR="004F5CFC" w:rsidRPr="008720DD" w:rsidRDefault="004F5CFC" w:rsidP="004F5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some attempt at reasoning, isolated use of sources, and weak conclusions   </w:t>
            </w:r>
          </w:p>
        </w:tc>
      </w:tr>
      <w:tr w:rsidR="004F5CFC" w:rsidRPr="004F5CFC" w14:paraId="3C53A7D8" w14:textId="77777777" w:rsidTr="004F5CFC">
        <w:trPr>
          <w:trHeight w:val="132"/>
        </w:trPr>
        <w:tc>
          <w:tcPr>
            <w:tcW w:w="812" w:type="dxa"/>
          </w:tcPr>
          <w:p w14:paraId="49801BCB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992" w:type="dxa"/>
          </w:tcPr>
          <w:p w14:paraId="52B711A9" w14:textId="77777777" w:rsidR="004F5CFC" w:rsidRPr="004F5CFC" w:rsidRDefault="004F5CFC" w:rsidP="004F5CF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1936" w:type="dxa"/>
          </w:tcPr>
          <w:p w14:paraId="7AD79A9E" w14:textId="07AA3A02" w:rsidR="004F5CFC" w:rsidRPr="008720DD" w:rsidRDefault="004F5CFC" w:rsidP="004F5CF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4F5CFC">
              <w:rPr>
                <w:rFonts w:cstheme="minorHAnsi"/>
                <w:color w:val="000000"/>
                <w:sz w:val="24"/>
                <w:szCs w:val="24"/>
              </w:rPr>
              <w:t xml:space="preserve">no response or no response worthy of credit </w:t>
            </w:r>
          </w:p>
        </w:tc>
      </w:tr>
    </w:tbl>
    <w:p w14:paraId="05496AD7" w14:textId="77777777" w:rsidR="004F5CFC" w:rsidRPr="004F5CFC" w:rsidRDefault="004F5CFC">
      <w:pPr>
        <w:rPr>
          <w:rFonts w:cstheme="minorHAnsi"/>
          <w:sz w:val="24"/>
          <w:szCs w:val="24"/>
        </w:rPr>
      </w:pPr>
    </w:p>
    <w:sectPr w:rsidR="004F5CFC" w:rsidRPr="004F5CFC" w:rsidSect="004F5C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73B53"/>
    <w:multiLevelType w:val="hybridMultilevel"/>
    <w:tmpl w:val="376E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75298"/>
    <w:multiLevelType w:val="hybridMultilevel"/>
    <w:tmpl w:val="037CE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FC"/>
    <w:rsid w:val="00313A53"/>
    <w:rsid w:val="004F5CFC"/>
    <w:rsid w:val="007C0CA7"/>
    <w:rsid w:val="008368EC"/>
    <w:rsid w:val="008720DD"/>
    <w:rsid w:val="00891126"/>
    <w:rsid w:val="009871DA"/>
    <w:rsid w:val="00B16BED"/>
    <w:rsid w:val="00C37CD8"/>
    <w:rsid w:val="00C71653"/>
    <w:rsid w:val="00F15B55"/>
    <w:rsid w:val="00FA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4F2C"/>
  <w15:chartTrackingRefBased/>
  <w15:docId w15:val="{127790B3-43F5-4F86-A6C2-F314C417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5C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5CFC"/>
    <w:pPr>
      <w:ind w:left="720"/>
      <w:contextualSpacing/>
    </w:pPr>
  </w:style>
  <w:style w:type="table" w:styleId="TableGrid">
    <w:name w:val="Table Grid"/>
    <w:basedOn w:val="TableNormal"/>
    <w:uiPriority w:val="39"/>
    <w:rsid w:val="004F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Barnaby Chesterton</dc:creator>
  <cp:keywords/>
  <dc:description/>
  <cp:lastModifiedBy>Catherine MacDonald</cp:lastModifiedBy>
  <cp:revision>6</cp:revision>
  <dcterms:created xsi:type="dcterms:W3CDTF">2021-05-12T09:27:00Z</dcterms:created>
  <dcterms:modified xsi:type="dcterms:W3CDTF">2021-05-19T09:30:00Z</dcterms:modified>
</cp:coreProperties>
</file>